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FFFFF"/>
        <w:tblCellMar>
          <w:left w:w="0" w:type="dxa"/>
          <w:right w:w="0" w:type="dxa"/>
        </w:tblCellMar>
        <w:tblLook w:val="04A0" w:firstRow="1" w:lastRow="0" w:firstColumn="1" w:lastColumn="0" w:noHBand="0" w:noVBand="1"/>
      </w:tblPr>
      <w:tblGrid>
        <w:gridCol w:w="9638"/>
      </w:tblGrid>
      <w:tr w:rsidR="00B164C5" w:rsidTr="00B164C5">
        <w:trPr>
          <w:jc w:val="center"/>
        </w:trPr>
        <w:tc>
          <w:tcPr>
            <w:tcW w:w="5000" w:type="pct"/>
            <w:shd w:val="clear" w:color="auto" w:fill="FFFFFF"/>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B164C5">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164C5">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B164C5">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B164C5">
                                <w:tc>
                                  <w:tcPr>
                                    <w:tcW w:w="0" w:type="auto"/>
                                    <w:tcMar>
                                      <w:top w:w="0" w:type="dxa"/>
                                      <w:left w:w="135" w:type="dxa"/>
                                      <w:bottom w:w="0" w:type="dxa"/>
                                      <w:right w:w="135" w:type="dxa"/>
                                    </w:tcMar>
                                    <w:hideMark/>
                                  </w:tcPr>
                                  <w:p w:rsidR="00B164C5" w:rsidRDefault="00B164C5">
                                    <w:pPr>
                                      <w:jc w:val="center"/>
                                      <w:rPr>
                                        <w:rFonts w:eastAsia="Times New Roman"/>
                                      </w:rPr>
                                    </w:pPr>
                                    <w:r>
                                      <w:rPr>
                                        <w:rFonts w:eastAsia="Times New Roman"/>
                                        <w:noProof/>
                                      </w:rPr>
                                      <w:drawing>
                                        <wp:inline distT="0" distB="0" distL="0" distR="0">
                                          <wp:extent cx="5372100" cy="822960"/>
                                          <wp:effectExtent l="0" t="0" r="0" b="0"/>
                                          <wp:docPr id="19" name="Immagine 19" descr="https://mcusercontent.com/af0169536717b4a8575cf8320/images/4e1ea9fc-6f6c-588f-6721-8753b4e04d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mcusercontent.com/af0169536717b4a8575cf8320/images/4e1ea9fc-6f6c-588f-6721-8753b4e04da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822960"/>
                                                  </a:xfrm>
                                                  <a:prstGeom prst="rect">
                                                    <a:avLst/>
                                                  </a:prstGeom>
                                                  <a:noFill/>
                                                  <a:ln>
                                                    <a:noFill/>
                                                  </a:ln>
                                                </pic:spPr>
                                              </pic:pic>
                                            </a:graphicData>
                                          </a:graphic>
                                        </wp:inline>
                                      </w:drawing>
                                    </w:r>
                                  </w:p>
                                </w:tc>
                              </w:tr>
                            </w:tbl>
                            <w:p w:rsidR="00B164C5" w:rsidRDefault="00B164C5">
                              <w:pPr>
                                <w:rPr>
                                  <w:rFonts w:ascii="Times New Roman" w:eastAsia="Times New Roman" w:hAnsi="Times New Roman" w:cs="Times New Roman"/>
                                  <w:sz w:val="20"/>
                                  <w:szCs w:val="20"/>
                                </w:rPr>
                              </w:pPr>
                            </w:p>
                          </w:tc>
                        </w:tr>
                      </w:tbl>
                      <w:p w:rsidR="00B164C5" w:rsidRDefault="00B164C5">
                        <w:pPr>
                          <w:rPr>
                            <w:rFonts w:ascii="Times New Roman" w:eastAsia="Times New Roman" w:hAnsi="Times New Roman" w:cs="Times New Roman"/>
                            <w:sz w:val="20"/>
                            <w:szCs w:val="20"/>
                          </w:rPr>
                        </w:pPr>
                      </w:p>
                    </w:tc>
                  </w:tr>
                  <w:tr w:rsidR="00B164C5">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B164C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164C5">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B164C5">
                                      <w:tc>
                                        <w:tcPr>
                                          <w:tcW w:w="0" w:type="auto"/>
                                          <w:tcMar>
                                            <w:top w:w="0" w:type="dxa"/>
                                            <w:left w:w="270" w:type="dxa"/>
                                            <w:bottom w:w="135" w:type="dxa"/>
                                            <w:right w:w="270" w:type="dxa"/>
                                          </w:tcMar>
                                          <w:hideMark/>
                                        </w:tcPr>
                                        <w:p w:rsidR="00B164C5" w:rsidRDefault="00B164C5">
                                          <w:pPr>
                                            <w:spacing w:before="150" w:after="150" w:line="360" w:lineRule="auto"/>
                                            <w:jc w:val="center"/>
                                            <w:rPr>
                                              <w:rFonts w:ascii="Helvetica" w:hAnsi="Helvetica" w:cs="Helvetica"/>
                                              <w:color w:val="202020"/>
                                              <w:sz w:val="24"/>
                                              <w:szCs w:val="24"/>
                                            </w:rPr>
                                          </w:pPr>
                                          <w:r>
                                            <w:rPr>
                                              <w:rStyle w:val="Enfasigrassetto"/>
                                              <w:rFonts w:ascii="Helvetica" w:hAnsi="Helvetica" w:cs="Helvetica"/>
                                              <w:color w:val="202020"/>
                                              <w:sz w:val="27"/>
                                              <w:szCs w:val="27"/>
                                            </w:rPr>
                                            <w:t>     </w:t>
                                          </w:r>
                                          <w:bookmarkStart w:id="0" w:name="_GoBack"/>
                                          <w:proofErr w:type="spellStart"/>
                                          <w:r>
                                            <w:rPr>
                                              <w:rStyle w:val="Enfasigrassetto"/>
                                              <w:rFonts w:ascii="Helvetica" w:hAnsi="Helvetica" w:cs="Helvetica"/>
                                              <w:color w:val="202020"/>
                                              <w:sz w:val="27"/>
                                              <w:szCs w:val="27"/>
                                            </w:rPr>
                                            <w:t>AssoSoftware</w:t>
                                          </w:r>
                                          <w:proofErr w:type="spellEnd"/>
                                          <w:r>
                                            <w:rPr>
                                              <w:rStyle w:val="Enfasigrassetto"/>
                                              <w:rFonts w:ascii="Helvetica" w:hAnsi="Helvetica" w:cs="Helvetica"/>
                                              <w:color w:val="202020"/>
                                              <w:sz w:val="27"/>
                                              <w:szCs w:val="27"/>
                                            </w:rPr>
                                            <w:t xml:space="preserve"> e Confprofessioni insieme per lo sviluppo di applicazioni IA a supporto dei professionisti</w:t>
                                          </w:r>
                                          <w:bookmarkEnd w:id="0"/>
                                          <w:r>
                                            <w:rPr>
                                              <w:rFonts w:ascii="Helvetica" w:hAnsi="Helvetica" w:cs="Helvetica"/>
                                              <w:color w:val="202020"/>
                                              <w:sz w:val="24"/>
                                              <w:szCs w:val="24"/>
                                            </w:rPr>
                                            <w:br/>
                                            <w:t> </w:t>
                                          </w:r>
                                        </w:p>
                                        <w:p w:rsidR="00B164C5" w:rsidRDefault="00B164C5">
                                          <w:pPr>
                                            <w:spacing w:before="150" w:after="150" w:line="360" w:lineRule="auto"/>
                                            <w:jc w:val="both"/>
                                            <w:rPr>
                                              <w:rFonts w:ascii="Helvetica" w:hAnsi="Helvetica" w:cs="Helvetica"/>
                                              <w:color w:val="202020"/>
                                              <w:sz w:val="24"/>
                                              <w:szCs w:val="24"/>
                                            </w:rPr>
                                          </w:pPr>
                                          <w:r>
                                            <w:rPr>
                                              <w:rStyle w:val="Enfasicorsivo"/>
                                              <w:rFonts w:ascii="Helvetica" w:hAnsi="Helvetica" w:cs="Helvetica"/>
                                              <w:color w:val="202020"/>
                                              <w:sz w:val="20"/>
                                              <w:szCs w:val="20"/>
                                            </w:rPr>
                                            <w:t>Milano, 7 aprile 2025</w:t>
                                          </w:r>
                                          <w:r>
                                            <w:rPr>
                                              <w:rFonts w:ascii="Helvetica" w:hAnsi="Helvetica" w:cs="Helvetica"/>
                                              <w:color w:val="202020"/>
                                              <w:sz w:val="20"/>
                                              <w:szCs w:val="20"/>
                                            </w:rPr>
                                            <w:t xml:space="preserve"> – </w:t>
                                          </w:r>
                                          <w:proofErr w:type="spellStart"/>
                                          <w:r>
                                            <w:rPr>
                                              <w:rStyle w:val="Enfasigrassetto"/>
                                              <w:rFonts w:ascii="Helvetica" w:hAnsi="Helvetica" w:cs="Helvetica"/>
                                              <w:color w:val="202020"/>
                                              <w:sz w:val="20"/>
                                              <w:szCs w:val="20"/>
                                            </w:rPr>
                                            <w:t>AssoSoftware</w:t>
                                          </w:r>
                                          <w:proofErr w:type="spellEnd"/>
                                          <w:r>
                                            <w:rPr>
                                              <w:rFonts w:ascii="Helvetica" w:hAnsi="Helvetica" w:cs="Helvetica"/>
                                              <w:color w:val="202020"/>
                                              <w:sz w:val="20"/>
                                              <w:szCs w:val="20"/>
                                            </w:rPr>
                                            <w:t xml:space="preserve">, l'Associazione di Confindustria che tutela e rappresenta i produttori di Software per aziende e PA, e </w:t>
                                          </w:r>
                                          <w:r>
                                            <w:rPr>
                                              <w:rStyle w:val="Enfasigrassetto"/>
                                              <w:rFonts w:ascii="Helvetica" w:hAnsi="Helvetica" w:cs="Helvetica"/>
                                              <w:color w:val="202020"/>
                                              <w:sz w:val="20"/>
                                              <w:szCs w:val="20"/>
                                            </w:rPr>
                                            <w:t>Confprofessioni</w:t>
                                          </w:r>
                                          <w:r>
                                            <w:rPr>
                                              <w:rFonts w:ascii="Helvetica" w:hAnsi="Helvetica" w:cs="Helvetica"/>
                                              <w:color w:val="202020"/>
                                              <w:sz w:val="20"/>
                                              <w:szCs w:val="20"/>
                                            </w:rPr>
                                            <w:t>, la principale associazione di rappresentanza dei liberi professionisti in Italia, annunciano oggi la nascita di un importante protocollo d'intesa finalizzato allo sviluppo di soluzioni innovative basate sull'intelligenza artificiale per il settore professionale.</w:t>
                                          </w:r>
                                          <w:r>
                                            <w:rPr>
                                              <w:rFonts w:ascii="Helvetica" w:hAnsi="Helvetica" w:cs="Helvetica"/>
                                              <w:color w:val="202020"/>
                                              <w:sz w:val="20"/>
                                              <w:szCs w:val="20"/>
                                            </w:rPr>
                                            <w:br/>
                                          </w:r>
                                          <w:r>
                                            <w:rPr>
                                              <w:rFonts w:ascii="Helvetica" w:hAnsi="Helvetica" w:cs="Helvetica"/>
                                              <w:color w:val="202020"/>
                                              <w:sz w:val="20"/>
                                              <w:szCs w:val="20"/>
                                            </w:rPr>
                                            <w:br/>
                                            <w:t>L'iniziativa mira a promuovere l'adozione e l'integrazione di tecnologie avanzate nei diversi ambiti delle professioni, con l’obiettivo di rafforzare la competitività degli studi professionali attraverso la trasformazione digitale. La collaborazione permetterà di esplorare e sviluppare applicazioni pratiche dell'IA, per migliorare i servizi e ottimizzare i processi all'interno degli studi professionali.</w:t>
                                          </w:r>
                                          <w:r>
                                            <w:rPr>
                                              <w:rFonts w:ascii="Helvetica" w:hAnsi="Helvetica" w:cs="Helvetica"/>
                                              <w:color w:val="202020"/>
                                              <w:sz w:val="20"/>
                                              <w:szCs w:val="20"/>
                                            </w:rPr>
                                            <w:br/>
                                          </w:r>
                                          <w:r>
                                            <w:rPr>
                                              <w:rFonts w:ascii="Helvetica" w:hAnsi="Helvetica" w:cs="Helvetica"/>
                                              <w:color w:val="202020"/>
                                              <w:sz w:val="20"/>
                                              <w:szCs w:val="20"/>
                                            </w:rPr>
                                            <w:br/>
                                            <w:t xml:space="preserve">Il protocollo prevede che </w:t>
                                          </w:r>
                                          <w:proofErr w:type="spellStart"/>
                                          <w:r>
                                            <w:rPr>
                                              <w:rFonts w:ascii="Helvetica" w:hAnsi="Helvetica" w:cs="Helvetica"/>
                                              <w:color w:val="202020"/>
                                              <w:sz w:val="20"/>
                                              <w:szCs w:val="20"/>
                                            </w:rPr>
                                            <w:t>AssoSoftware</w:t>
                                          </w:r>
                                          <w:proofErr w:type="spellEnd"/>
                                          <w:r>
                                            <w:rPr>
                                              <w:rFonts w:ascii="Helvetica" w:hAnsi="Helvetica" w:cs="Helvetica"/>
                                              <w:color w:val="202020"/>
                                              <w:sz w:val="20"/>
                                              <w:szCs w:val="20"/>
                                            </w:rPr>
                                            <w:t xml:space="preserve"> e Confprofessioni collaborino per promuovere lo sviluppo di soluzioni software anche allo scopo di supportare la formazione continua dei liberi professionisti nell’adozione delle tecnologie emergenti. Verrà anche creato un Osservatorio sull’Intelligenza Artificiale, che monitorerà l’impatto delle nuove tecnologie nel settore e fornirà report periodici con best practice e analisi.</w:t>
                                          </w:r>
                                          <w:r>
                                            <w:rPr>
                                              <w:rFonts w:ascii="Helvetica" w:hAnsi="Helvetica" w:cs="Helvetica"/>
                                              <w:color w:val="202020"/>
                                              <w:sz w:val="20"/>
                                              <w:szCs w:val="20"/>
                                            </w:rPr>
                                            <w:br/>
                                          </w:r>
                                          <w:r>
                                            <w:rPr>
                                              <w:rFonts w:ascii="Helvetica" w:hAnsi="Helvetica" w:cs="Helvetica"/>
                                              <w:color w:val="202020"/>
                                              <w:sz w:val="20"/>
                                              <w:szCs w:val="20"/>
                                            </w:rPr>
                                            <w:br/>
                                            <w:t>In particolare, le due organizzazioni organizzeranno eventi pubblici, come conferenze, workshop e webinar, con l’obiettivo di diffondere le conoscenze acquisite e le soluzioni sviluppate, creando un ecosistema di confronto tra esperti, aziende e istituzioni. Questi eventi saranno anche un’occasione per sensibilizzare i professionisti sull’uso strategico dell’intelligenza artificiale, promuovendo percorsi formativi e collaborazioni con università e centri di ricerca. Un ulteriore scopo sarà quello di favorire il dialogo tra i vari stakeholder del settore e i professionisti.</w:t>
                                          </w:r>
                                          <w:r>
                                            <w:rPr>
                                              <w:rFonts w:ascii="Helvetica" w:hAnsi="Helvetica" w:cs="Helvetica"/>
                                              <w:color w:val="202020"/>
                                              <w:sz w:val="20"/>
                                              <w:szCs w:val="20"/>
                                            </w:rPr>
                                            <w:br/>
                                          </w:r>
                                          <w:r>
                                            <w:rPr>
                                              <w:rFonts w:ascii="Helvetica" w:hAnsi="Helvetica" w:cs="Helvetica"/>
                                              <w:color w:val="202020"/>
                                              <w:sz w:val="20"/>
                                              <w:szCs w:val="20"/>
                                            </w:rPr>
                                            <w:br/>
                                            <w:t>Particolare attenzione verrà data all'organizzazione di un Hackathon annuale, che stimolerà l'innovazione tecnologica e permetterà di premiare i progetti più promettenti, con possibilità di sviluppo concreto. Questo evento creerà sinergie tra giovani talenti, startup e professionisti.</w:t>
                                          </w:r>
                                          <w:r>
                                            <w:rPr>
                                              <w:rFonts w:ascii="Helvetica" w:hAnsi="Helvetica" w:cs="Helvetica"/>
                                              <w:color w:val="202020"/>
                                              <w:sz w:val="20"/>
                                              <w:szCs w:val="20"/>
                                            </w:rPr>
                                            <w:br/>
                                          </w:r>
                                          <w:r>
                                            <w:rPr>
                                              <w:rFonts w:ascii="Helvetica" w:hAnsi="Helvetica" w:cs="Helvetica"/>
                                              <w:color w:val="202020"/>
                                              <w:sz w:val="20"/>
                                              <w:szCs w:val="20"/>
                                            </w:rPr>
                                            <w:br/>
                                            <w:t xml:space="preserve">"Questa partnership con Confprofessioni - ha dichiarato il Presidente di </w:t>
                                          </w:r>
                                          <w:proofErr w:type="spellStart"/>
                                          <w:r>
                                            <w:rPr>
                                              <w:rFonts w:ascii="Helvetica" w:hAnsi="Helvetica" w:cs="Helvetica"/>
                                              <w:color w:val="202020"/>
                                              <w:sz w:val="20"/>
                                              <w:szCs w:val="20"/>
                                            </w:rPr>
                                            <w:t>AssoSoftware</w:t>
                                          </w:r>
                                          <w:proofErr w:type="spellEnd"/>
                                          <w:r>
                                            <w:rPr>
                                              <w:rFonts w:ascii="Helvetica" w:hAnsi="Helvetica" w:cs="Helvetica"/>
                                              <w:color w:val="202020"/>
                                              <w:sz w:val="20"/>
                                              <w:szCs w:val="20"/>
                                            </w:rPr>
                                            <w:t xml:space="preserve">, </w:t>
                                          </w:r>
                                          <w:r>
                                            <w:rPr>
                                              <w:rStyle w:val="Enfasigrassetto"/>
                                              <w:rFonts w:ascii="Helvetica" w:hAnsi="Helvetica" w:cs="Helvetica"/>
                                              <w:color w:val="202020"/>
                                              <w:sz w:val="20"/>
                                              <w:szCs w:val="20"/>
                                            </w:rPr>
                                            <w:t xml:space="preserve">Pierfrancesco </w:t>
                                          </w:r>
                                          <w:proofErr w:type="spellStart"/>
                                          <w:r>
                                            <w:rPr>
                                              <w:rStyle w:val="Enfasigrassetto"/>
                                              <w:rFonts w:ascii="Helvetica" w:hAnsi="Helvetica" w:cs="Helvetica"/>
                                              <w:color w:val="202020"/>
                                              <w:sz w:val="20"/>
                                              <w:szCs w:val="20"/>
                                            </w:rPr>
                                            <w:t>Angeleri</w:t>
                                          </w:r>
                                          <w:proofErr w:type="spellEnd"/>
                                          <w:r>
                                            <w:rPr>
                                              <w:rFonts w:ascii="Helvetica" w:hAnsi="Helvetica" w:cs="Helvetica"/>
                                              <w:color w:val="202020"/>
                                              <w:sz w:val="20"/>
                                              <w:szCs w:val="20"/>
                                            </w:rPr>
                                            <w:t xml:space="preserve"> - rappresenta un passo fondamentale nel processo di digitalizzazione </w:t>
                                          </w:r>
                                          <w:r>
                                            <w:rPr>
                                              <w:rFonts w:ascii="Helvetica" w:hAnsi="Helvetica" w:cs="Helvetica"/>
                                              <w:color w:val="202020"/>
                                              <w:sz w:val="20"/>
                                              <w:szCs w:val="20"/>
                                            </w:rPr>
                                            <w:lastRenderedPageBreak/>
                                            <w:t>delle professioni in Italia. La tecnologia deve essere vista come un'opportunità, non una minaccia, e con questo protocollo intendiamo accompagnare i professionisti nel loro percorso di evoluzione digitale. L'integrazione dell'IA nella pratica quotidiana non solo renderà più semplici e veloci molte operazioni, ma darà anche nuovi spazi per l'innovazione, mettendo i professionisti italiani all'avanguardia nel panorama internazionale".</w:t>
                                          </w:r>
                                          <w:r>
                                            <w:rPr>
                                              <w:rFonts w:ascii="Helvetica" w:hAnsi="Helvetica" w:cs="Helvetica"/>
                                              <w:color w:val="202020"/>
                                              <w:sz w:val="20"/>
                                              <w:szCs w:val="20"/>
                                            </w:rPr>
                                            <w:br/>
                                          </w:r>
                                          <w:r>
                                            <w:rPr>
                                              <w:rFonts w:ascii="Helvetica" w:hAnsi="Helvetica" w:cs="Helvetica"/>
                                              <w:color w:val="202020"/>
                                              <w:sz w:val="20"/>
                                              <w:szCs w:val="20"/>
                                            </w:rPr>
                                            <w:br/>
                                            <w:t xml:space="preserve">"L’intelligenza artificiale rappresenta un’opportunità concreta per trasformare il lavoro dei professionisti, liberandoli dalle attività più ripetitive e permettendo loro di concentrarsi su ciò che davvero genera valore per i clienti: competenza, visione e relazione. Proprio per questo, – sottolinea il Presidente di Confprofessioni, </w:t>
                                          </w:r>
                                          <w:r>
                                            <w:rPr>
                                              <w:rStyle w:val="Enfasigrassetto"/>
                                              <w:rFonts w:ascii="Helvetica" w:hAnsi="Helvetica" w:cs="Helvetica"/>
                                              <w:color w:val="202020"/>
                                              <w:sz w:val="20"/>
                                              <w:szCs w:val="20"/>
                                            </w:rPr>
                                            <w:t>Marco Natali</w:t>
                                          </w:r>
                                          <w:r>
                                            <w:rPr>
                                              <w:rFonts w:ascii="Helvetica" w:hAnsi="Helvetica" w:cs="Helvetica"/>
                                              <w:color w:val="202020"/>
                                              <w:sz w:val="20"/>
                                              <w:szCs w:val="20"/>
                                            </w:rPr>
                                            <w:t xml:space="preserve"> - la Giunta di Confprofessioni ha individuato una specifica area di delega sull’IA e la digitalizzazione, a conferma dell’attenzione strategica che la Confederazione riserva a questi temi. Con questo accordo vogliamo guidare una trasformazione consapevole e inclusiva, mettendo la tecnologia al servizio delle competenze e delle relazioni umane che sono il cuore del lavoro professionale".</w:t>
                                          </w:r>
                                          <w:r>
                                            <w:rPr>
                                              <w:rFonts w:ascii="Helvetica" w:hAnsi="Helvetica" w:cs="Helvetica"/>
                                              <w:color w:val="202020"/>
                                              <w:sz w:val="20"/>
                                              <w:szCs w:val="20"/>
                                            </w:rPr>
                                            <w:br/>
                                            <w:t> </w:t>
                                          </w:r>
                                          <w:r>
                                            <w:rPr>
                                              <w:rFonts w:ascii="Helvetica" w:hAnsi="Helvetica" w:cs="Helvetica"/>
                                              <w:color w:val="202020"/>
                                              <w:sz w:val="24"/>
                                              <w:szCs w:val="24"/>
                                            </w:rPr>
                                            <w:br/>
                                          </w:r>
                                          <w:r>
                                            <w:rPr>
                                              <w:rFonts w:ascii="Helvetica" w:hAnsi="Helvetica" w:cs="Helvetica"/>
                                              <w:color w:val="202020"/>
                                              <w:sz w:val="24"/>
                                              <w:szCs w:val="24"/>
                                            </w:rPr>
                                            <w:br/>
                                          </w:r>
                                          <w:proofErr w:type="spellStart"/>
                                          <w:r>
                                            <w:rPr>
                                              <w:rStyle w:val="Enfasigrassetto"/>
                                              <w:rFonts w:ascii="Helvetica" w:hAnsi="Helvetica" w:cs="Helvetica"/>
                                              <w:color w:val="202020"/>
                                              <w:sz w:val="15"/>
                                              <w:szCs w:val="15"/>
                                            </w:rPr>
                                            <w:t>AssoSoftware</w:t>
                                          </w:r>
                                          <w:proofErr w:type="spellEnd"/>
                                          <w:r>
                                            <w:rPr>
                                              <w:rStyle w:val="Enfasigrassetto"/>
                                              <w:rFonts w:ascii="Helvetica" w:hAnsi="Helvetica" w:cs="Helvetica"/>
                                              <w:color w:val="202020"/>
                                              <w:sz w:val="15"/>
                                              <w:szCs w:val="15"/>
                                            </w:rPr>
                                            <w:t xml:space="preserve"> </w:t>
                                          </w:r>
                                          <w:r>
                                            <w:rPr>
                                              <w:rFonts w:ascii="Helvetica" w:hAnsi="Helvetica" w:cs="Helvetica"/>
                                              <w:color w:val="202020"/>
                                              <w:sz w:val="15"/>
                                              <w:szCs w:val="15"/>
                                            </w:rPr>
                                            <w:t xml:space="preserve">- Nata nel 1994, è l'Associazione italiana produttori software, presieduta da Pierfrancesco </w:t>
                                          </w:r>
                                          <w:proofErr w:type="spellStart"/>
                                          <w:r>
                                            <w:rPr>
                                              <w:rFonts w:ascii="Helvetica" w:hAnsi="Helvetica" w:cs="Helvetica"/>
                                              <w:color w:val="202020"/>
                                              <w:sz w:val="15"/>
                                              <w:szCs w:val="15"/>
                                            </w:rPr>
                                            <w:t>Angeleri</w:t>
                                          </w:r>
                                          <w:proofErr w:type="spellEnd"/>
                                          <w:r>
                                            <w:rPr>
                                              <w:rFonts w:ascii="Helvetica" w:hAnsi="Helvetica" w:cs="Helvetica"/>
                                              <w:color w:val="202020"/>
                                              <w:sz w:val="15"/>
                                              <w:szCs w:val="15"/>
                                            </w:rPr>
                                            <w:t xml:space="preserve">, che riunisce, rappresenta e tutela le aziende dell'Information Technology che realizzano software per imprese, intermediari e Pubblica Amministrazione. Il settore del software genera un fatturato globale di 62,8 miliardi di euro; il solo comparto dei produttori di software gestionale per imprese e PA vale 29.1 miliardi di euro e impiega circa 140.000 dipendenti. Tutte le realtà associate hanno le loro fabbriche in Italia, fanno parte a pieno titolo del “Made in </w:t>
                                          </w:r>
                                          <w:proofErr w:type="spellStart"/>
                                          <w:r>
                                            <w:rPr>
                                              <w:rFonts w:ascii="Helvetica" w:hAnsi="Helvetica" w:cs="Helvetica"/>
                                              <w:color w:val="202020"/>
                                              <w:sz w:val="15"/>
                                              <w:szCs w:val="15"/>
                                            </w:rPr>
                                            <w:t>Italy</w:t>
                                          </w:r>
                                          <w:proofErr w:type="spellEnd"/>
                                          <w:r>
                                            <w:rPr>
                                              <w:rFonts w:ascii="Helvetica" w:hAnsi="Helvetica" w:cs="Helvetica"/>
                                              <w:color w:val="202020"/>
                                              <w:sz w:val="15"/>
                                              <w:szCs w:val="15"/>
                                            </w:rPr>
                                            <w:t xml:space="preserve">” in quanto realizzano soluzioni innovative interamente ideate e sviluppate nel nostro Paese e contribuiscono in modo qualificato ad aumentare la competitività delle imprese, l’efficienza della PA e l’occupazione. </w:t>
                                          </w:r>
                                          <w:proofErr w:type="spellStart"/>
                                          <w:r>
                                            <w:rPr>
                                              <w:rFonts w:ascii="Helvetica" w:hAnsi="Helvetica" w:cs="Helvetica"/>
                                              <w:color w:val="202020"/>
                                              <w:sz w:val="15"/>
                                              <w:szCs w:val="15"/>
                                            </w:rPr>
                                            <w:t>AssoSoftware</w:t>
                                          </w:r>
                                          <w:proofErr w:type="spellEnd"/>
                                          <w:r>
                                            <w:rPr>
                                              <w:rFonts w:ascii="Helvetica" w:hAnsi="Helvetica" w:cs="Helvetica"/>
                                              <w:color w:val="202020"/>
                                              <w:sz w:val="15"/>
                                              <w:szCs w:val="15"/>
                                            </w:rPr>
                                            <w:t xml:space="preserve"> è socio diretto di Confindustria, socio di XBRL Italia (Associazione per lo sviluppo e la diffusione di tassonomie in XBRL, eXtensible Business Reporting Language), di UNINFO (Ente nazionale di normazione per le Tecnologie Informatiche e loro applicazioni - federato all’UNI) e partecipa, in qualità di Day 1 Member, al progetto di Cloud Europeo dell’Associazione GAIA-X.</w:t>
                                          </w:r>
                                          <w:r>
                                            <w:rPr>
                                              <w:rFonts w:ascii="Helvetica" w:hAnsi="Helvetica" w:cs="Helvetica"/>
                                              <w:color w:val="202020"/>
                                              <w:sz w:val="24"/>
                                              <w:szCs w:val="24"/>
                                            </w:rPr>
                                            <w:br/>
                                            <w:t> </w:t>
                                          </w:r>
                                        </w:p>
                                        <w:p w:rsidR="00B164C5" w:rsidRDefault="00B164C5">
                                          <w:pPr>
                                            <w:spacing w:before="150" w:after="150" w:line="360" w:lineRule="auto"/>
                                            <w:jc w:val="right"/>
                                            <w:rPr>
                                              <w:rFonts w:ascii="Helvetica" w:hAnsi="Helvetica" w:cs="Helvetica"/>
                                              <w:color w:val="202020"/>
                                              <w:sz w:val="24"/>
                                              <w:szCs w:val="24"/>
                                            </w:rPr>
                                          </w:pPr>
                                          <w:r>
                                            <w:rPr>
                                              <w:rStyle w:val="Enfasigrassetto"/>
                                              <w:rFonts w:ascii="Helvetica" w:hAnsi="Helvetica" w:cs="Helvetica"/>
                                              <w:color w:val="202020"/>
                                              <w:sz w:val="15"/>
                                              <w:szCs w:val="15"/>
                                            </w:rPr>
                                            <w:t>Per informazioni:</w:t>
                                          </w:r>
                                          <w:r>
                                            <w:rPr>
                                              <w:rFonts w:ascii="Helvetica" w:hAnsi="Helvetica" w:cs="Helvetica"/>
                                              <w:color w:val="202020"/>
                                              <w:sz w:val="15"/>
                                              <w:szCs w:val="15"/>
                                            </w:rPr>
                                            <w:t> </w:t>
                                          </w:r>
                                          <w:r>
                                            <w:rPr>
                                              <w:rFonts w:ascii="Helvetica" w:hAnsi="Helvetica" w:cs="Helvetica"/>
                                              <w:color w:val="202020"/>
                                              <w:sz w:val="15"/>
                                              <w:szCs w:val="15"/>
                                            </w:rPr>
                                            <w:br/>
                                          </w:r>
                                          <w:proofErr w:type="spellStart"/>
                                          <w:r>
                                            <w:rPr>
                                              <w:rStyle w:val="Enfasigrassetto"/>
                                              <w:rFonts w:ascii="Helvetica" w:hAnsi="Helvetica" w:cs="Helvetica"/>
                                              <w:color w:val="202020"/>
                                              <w:sz w:val="15"/>
                                              <w:szCs w:val="15"/>
                                            </w:rPr>
                                            <w:t>AssoSoftware</w:t>
                                          </w:r>
                                          <w:proofErr w:type="spellEnd"/>
                                          <w:r>
                                            <w:rPr>
                                              <w:rStyle w:val="Enfasigrassetto"/>
                                              <w:rFonts w:ascii="Helvetica" w:hAnsi="Helvetica" w:cs="Helvetica"/>
                                              <w:color w:val="202020"/>
                                              <w:sz w:val="15"/>
                                              <w:szCs w:val="15"/>
                                            </w:rPr>
                                            <w:t xml:space="preserve"> | ufficio stampa</w:t>
                                          </w:r>
                                          <w:r>
                                            <w:rPr>
                                              <w:rFonts w:ascii="Helvetica" w:hAnsi="Helvetica" w:cs="Helvetica"/>
                                              <w:color w:val="202020"/>
                                              <w:sz w:val="15"/>
                                              <w:szCs w:val="15"/>
                                            </w:rPr>
                                            <w:br/>
                                            <w:t>Tel. +39 349 3255673 - +06.97790304</w:t>
                                          </w:r>
                                          <w:r>
                                            <w:rPr>
                                              <w:rFonts w:ascii="Helvetica" w:hAnsi="Helvetica" w:cs="Helvetica"/>
                                              <w:color w:val="202020"/>
                                              <w:sz w:val="15"/>
                                              <w:szCs w:val="15"/>
                                            </w:rPr>
                                            <w:br/>
                                          </w:r>
                                          <w:hyperlink r:id="rId8" w:history="1">
                                            <w:r>
                                              <w:rPr>
                                                <w:rStyle w:val="Collegamentoipertestuale"/>
                                                <w:rFonts w:ascii="Helvetica" w:hAnsi="Helvetica" w:cs="Helvetica"/>
                                                <w:color w:val="007C89"/>
                                                <w:sz w:val="15"/>
                                                <w:szCs w:val="15"/>
                                              </w:rPr>
                                              <w:t>f.tedeschi@utopialab.it</w:t>
                                            </w:r>
                                          </w:hyperlink>
                                          <w:r>
                                            <w:rPr>
                                              <w:rFonts w:ascii="Helvetica" w:hAnsi="Helvetica" w:cs="Helvetica"/>
                                              <w:color w:val="202020"/>
                                              <w:sz w:val="15"/>
                                              <w:szCs w:val="15"/>
                                            </w:rPr>
                                            <w:br/>
                                          </w:r>
                                          <w:hyperlink r:id="rId9" w:history="1">
                                            <w:r>
                                              <w:rPr>
                                                <w:rStyle w:val="Collegamentoipertestuale"/>
                                                <w:rFonts w:ascii="Helvetica" w:hAnsi="Helvetica" w:cs="Helvetica"/>
                                                <w:color w:val="007C89"/>
                                                <w:sz w:val="15"/>
                                                <w:szCs w:val="15"/>
                                              </w:rPr>
                                              <w:t>ufficiostampa@assosoftware.it</w:t>
                                            </w:r>
                                          </w:hyperlink>
                                        </w:p>
                                        <w:p w:rsidR="00B164C5" w:rsidRDefault="00B164C5">
                                          <w:pPr>
                                            <w:spacing w:before="150" w:after="150" w:line="360" w:lineRule="auto"/>
                                            <w:jc w:val="both"/>
                                            <w:rPr>
                                              <w:rFonts w:ascii="Helvetica" w:hAnsi="Helvetica" w:cs="Helvetica"/>
                                              <w:color w:val="202020"/>
                                              <w:sz w:val="24"/>
                                              <w:szCs w:val="24"/>
                                            </w:rPr>
                                          </w:pPr>
                                          <w:r>
                                            <w:rPr>
                                              <w:rFonts w:ascii="Helvetica" w:hAnsi="Helvetica" w:cs="Helvetica"/>
                                              <w:color w:val="202020"/>
                                              <w:sz w:val="15"/>
                                              <w:szCs w:val="15"/>
                                            </w:rPr>
                                            <w:t> </w:t>
                                          </w:r>
                                          <w:r>
                                            <w:rPr>
                                              <w:rFonts w:ascii="Helvetica" w:hAnsi="Helvetica" w:cs="Helvetica"/>
                                              <w:color w:val="202020"/>
                                              <w:sz w:val="15"/>
                                              <w:szCs w:val="15"/>
                                            </w:rPr>
                                            <w:br/>
                                          </w:r>
                                          <w:r>
                                            <w:rPr>
                                              <w:rStyle w:val="Enfasigrassetto"/>
                                              <w:rFonts w:ascii="Helvetica" w:hAnsi="Helvetica" w:cs="Helvetica"/>
                                              <w:color w:val="202020"/>
                                              <w:sz w:val="15"/>
                                              <w:szCs w:val="15"/>
                                            </w:rPr>
                                            <w:t xml:space="preserve">Confprofessioni </w:t>
                                          </w:r>
                                          <w:r>
                                            <w:rPr>
                                              <w:rFonts w:ascii="Helvetica" w:hAnsi="Helvetica" w:cs="Helvetica"/>
                                              <w:color w:val="202020"/>
                                              <w:sz w:val="15"/>
                                              <w:szCs w:val="15"/>
                                            </w:rPr>
                                            <w:t>è la principale associazione di rappresentanza dei liberi professionisti in Italia. Attraverso l’adesione volontaria di 20 associazioni di categoria, la Confederazione italiana libere professioni riunisce un sistema economico e sociale composto da oltre 1,5 milioni di liberi professionisti, che sviluppano un comparto produttivo di 4 milioni di lavoratori che formano il 13% del Pil nazionale. Fin dalla sua fondazione, avvenuta nel 1966, Confprofessioni segna uno spartiacque nel sistema della rappresentanza dei liberi professionisti, marcando il perimetro della tutela degli interessi collettivi delle categorie professionali che si riconoscono nei valori della Confederazione: una prerogativa che discende direttamente dal suo ruolo di firmataria, per la parte datoriale, insieme con le controparti sindacali del comparto, del Contratto collettivo nazionale di lavoro degli studi professionali, il più rappresentativo del settore professionale nel panorama della contrattazione nazionale.</w:t>
                                          </w:r>
                                          <w:r>
                                            <w:rPr>
                                              <w:rFonts w:ascii="Helvetica" w:hAnsi="Helvetica" w:cs="Helvetica"/>
                                              <w:color w:val="202020"/>
                                              <w:sz w:val="15"/>
                                              <w:szCs w:val="15"/>
                                            </w:rPr>
                                            <w:br/>
                                            <w:t> </w:t>
                                          </w:r>
                                        </w:p>
                                        <w:p w:rsidR="00B164C5" w:rsidRDefault="00B164C5">
                                          <w:pPr>
                                            <w:spacing w:before="150" w:after="150" w:line="360" w:lineRule="auto"/>
                                            <w:jc w:val="right"/>
                                            <w:rPr>
                                              <w:rFonts w:ascii="Helvetica" w:hAnsi="Helvetica" w:cs="Helvetica"/>
                                              <w:color w:val="202020"/>
                                              <w:sz w:val="24"/>
                                              <w:szCs w:val="24"/>
                                            </w:rPr>
                                          </w:pPr>
                                          <w:r>
                                            <w:rPr>
                                              <w:rStyle w:val="Enfasigrassetto"/>
                                              <w:rFonts w:ascii="Helvetica" w:hAnsi="Helvetica" w:cs="Helvetica"/>
                                              <w:color w:val="202020"/>
                                              <w:sz w:val="15"/>
                                              <w:szCs w:val="15"/>
                                            </w:rPr>
                                            <w:t>Per informazioni:</w:t>
                                          </w:r>
                                          <w:r>
                                            <w:rPr>
                                              <w:rFonts w:ascii="Helvetica" w:hAnsi="Helvetica" w:cs="Helvetica"/>
                                              <w:color w:val="202020"/>
                                              <w:sz w:val="15"/>
                                              <w:szCs w:val="15"/>
                                            </w:rPr>
                                            <w:t> </w:t>
                                          </w:r>
                                          <w:r>
                                            <w:rPr>
                                              <w:rFonts w:ascii="Helvetica" w:hAnsi="Helvetica" w:cs="Helvetica"/>
                                              <w:color w:val="202020"/>
                                              <w:sz w:val="15"/>
                                              <w:szCs w:val="15"/>
                                            </w:rPr>
                                            <w:br/>
                                          </w:r>
                                          <w:r>
                                            <w:rPr>
                                              <w:rStyle w:val="Enfasigrassetto"/>
                                              <w:rFonts w:ascii="Helvetica" w:hAnsi="Helvetica" w:cs="Helvetica"/>
                                              <w:color w:val="202020"/>
                                              <w:sz w:val="15"/>
                                              <w:szCs w:val="15"/>
                                            </w:rPr>
                                            <w:t>Confprofessioni | ufficio stampa</w:t>
                                          </w:r>
                                          <w:r>
                                            <w:rPr>
                                              <w:rFonts w:ascii="Helvetica" w:hAnsi="Helvetica" w:cs="Helvetica"/>
                                              <w:color w:val="202020"/>
                                              <w:sz w:val="15"/>
                                              <w:szCs w:val="15"/>
                                            </w:rPr>
                                            <w:br/>
                                            <w:t>Tel. +39 348 2848541 - 06.54220278</w:t>
                                          </w:r>
                                          <w:r>
                                            <w:rPr>
                                              <w:rFonts w:ascii="Helvetica" w:hAnsi="Helvetica" w:cs="Helvetica"/>
                                              <w:color w:val="202020"/>
                                              <w:sz w:val="15"/>
                                              <w:szCs w:val="15"/>
                                            </w:rPr>
                                            <w:br/>
                                          </w:r>
                                          <w:hyperlink r:id="rId10" w:history="1">
                                            <w:r>
                                              <w:rPr>
                                                <w:rStyle w:val="Collegamentoipertestuale"/>
                                                <w:rFonts w:ascii="Helvetica" w:hAnsi="Helvetica" w:cs="Helvetica"/>
                                                <w:color w:val="007C89"/>
                                                <w:sz w:val="15"/>
                                                <w:szCs w:val="15"/>
                                              </w:rPr>
                                              <w:t>mt.pasceri@confprofessioni.eu</w:t>
                                            </w:r>
                                          </w:hyperlink>
                                          <w:r>
                                            <w:rPr>
                                              <w:rFonts w:ascii="Helvetica" w:hAnsi="Helvetica" w:cs="Helvetica"/>
                                              <w:color w:val="202020"/>
                                              <w:sz w:val="15"/>
                                              <w:szCs w:val="15"/>
                                            </w:rPr>
                                            <w:br/>
                                          </w:r>
                                          <w:hyperlink r:id="rId11" w:history="1">
                                            <w:r>
                                              <w:rPr>
                                                <w:rStyle w:val="Collegamentoipertestuale"/>
                                                <w:rFonts w:ascii="Helvetica" w:hAnsi="Helvetica" w:cs="Helvetica"/>
                                                <w:sz w:val="15"/>
                                                <w:szCs w:val="15"/>
                                              </w:rPr>
                                              <w:t>ufficiostampa@confprofessioni.eu</w:t>
                                            </w:r>
                                          </w:hyperlink>
                                          <w:r>
                                            <w:rPr>
                                              <w:rFonts w:ascii="Helvetica" w:hAnsi="Helvetica" w:cs="Helvetica"/>
                                              <w:color w:val="202020"/>
                                              <w:sz w:val="24"/>
                                              <w:szCs w:val="24"/>
                                            </w:rPr>
                                            <w:br/>
                                            <w:t> </w:t>
                                          </w:r>
                                        </w:p>
                                      </w:tc>
                                    </w:tr>
                                  </w:tbl>
                                  <w:p w:rsidR="00B164C5" w:rsidRDefault="00B164C5">
                                    <w:pPr>
                                      <w:rPr>
                                        <w:rFonts w:ascii="Times New Roman" w:eastAsia="Times New Roman" w:hAnsi="Times New Roman" w:cs="Times New Roman"/>
                                        <w:sz w:val="20"/>
                                        <w:szCs w:val="20"/>
                                      </w:rPr>
                                    </w:pPr>
                                  </w:p>
                                </w:tc>
                              </w:tr>
                            </w:tbl>
                            <w:p w:rsidR="00B164C5" w:rsidRDefault="00B164C5">
                              <w:pPr>
                                <w:rPr>
                                  <w:rFonts w:ascii="Times New Roman" w:eastAsia="Times New Roman" w:hAnsi="Times New Roman" w:cs="Times New Roman"/>
                                  <w:sz w:val="20"/>
                                  <w:szCs w:val="20"/>
                                </w:rPr>
                              </w:pPr>
                            </w:p>
                          </w:tc>
                        </w:tr>
                      </w:tbl>
                      <w:p w:rsidR="00B164C5" w:rsidRDefault="00B164C5">
                        <w:pPr>
                          <w:rPr>
                            <w:rFonts w:ascii="Times New Roman" w:eastAsia="Times New Roman" w:hAnsi="Times New Roman" w:cs="Times New Roman"/>
                            <w:sz w:val="20"/>
                            <w:szCs w:val="20"/>
                          </w:rPr>
                        </w:pPr>
                      </w:p>
                    </w:tc>
                  </w:tr>
                  <w:tr w:rsidR="00B164C5">
                    <w:trPr>
                      <w:jc w:val="center"/>
                    </w:trPr>
                    <w:tc>
                      <w:tcPr>
                        <w:tcW w:w="0" w:type="auto"/>
                        <w:hideMark/>
                      </w:tcPr>
                      <w:p w:rsidR="00B164C5" w:rsidRDefault="00B164C5">
                        <w:pPr>
                          <w:rPr>
                            <w:rFonts w:ascii="Times New Roman" w:eastAsia="Times New Roman" w:hAnsi="Times New Roman" w:cs="Times New Roman"/>
                            <w:sz w:val="20"/>
                            <w:szCs w:val="20"/>
                          </w:rPr>
                        </w:pPr>
                      </w:p>
                    </w:tc>
                  </w:tr>
                </w:tbl>
                <w:p w:rsidR="00B164C5" w:rsidRDefault="00B164C5">
                  <w:pPr>
                    <w:jc w:val="center"/>
                    <w:rPr>
                      <w:rFonts w:ascii="Times New Roman" w:eastAsia="Times New Roman" w:hAnsi="Times New Roman" w:cs="Times New Roman"/>
                      <w:sz w:val="20"/>
                      <w:szCs w:val="20"/>
                    </w:rPr>
                  </w:pPr>
                </w:p>
              </w:tc>
            </w:tr>
          </w:tbl>
          <w:p w:rsidR="00B164C5" w:rsidRDefault="00B164C5">
            <w:pPr>
              <w:jc w:val="center"/>
              <w:rPr>
                <w:rFonts w:ascii="Times New Roman" w:eastAsia="Times New Roman" w:hAnsi="Times New Roman" w:cs="Times New Roman"/>
                <w:sz w:val="20"/>
                <w:szCs w:val="20"/>
              </w:rPr>
            </w:pPr>
          </w:p>
        </w:tc>
      </w:tr>
    </w:tbl>
    <w:p w:rsidR="00AF293A" w:rsidRPr="00B164C5" w:rsidRDefault="00AF293A" w:rsidP="00B164C5"/>
    <w:sectPr w:rsidR="00AF293A" w:rsidRPr="00B164C5">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5E4" w:rsidRDefault="00DD55E4" w:rsidP="00F80931">
      <w:r>
        <w:separator/>
      </w:r>
    </w:p>
  </w:endnote>
  <w:endnote w:type="continuationSeparator" w:id="0">
    <w:p w:rsidR="00DD55E4" w:rsidRDefault="00DD55E4" w:rsidP="00F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5E4" w:rsidRDefault="00DD55E4" w:rsidP="00F80931">
      <w:r>
        <w:separator/>
      </w:r>
    </w:p>
  </w:footnote>
  <w:footnote w:type="continuationSeparator" w:id="0">
    <w:p w:rsidR="00DD55E4" w:rsidRDefault="00DD55E4" w:rsidP="00F8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57" w:rsidRDefault="002F6457" w:rsidP="002F645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744"/>
    <w:multiLevelType w:val="multilevel"/>
    <w:tmpl w:val="EEACC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F3365"/>
    <w:multiLevelType w:val="multilevel"/>
    <w:tmpl w:val="CF60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F08A2"/>
    <w:multiLevelType w:val="multilevel"/>
    <w:tmpl w:val="ADD41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1"/>
    <w:rsid w:val="000E53BD"/>
    <w:rsid w:val="00221981"/>
    <w:rsid w:val="002F6457"/>
    <w:rsid w:val="00380823"/>
    <w:rsid w:val="003D546E"/>
    <w:rsid w:val="00597FDD"/>
    <w:rsid w:val="005B7253"/>
    <w:rsid w:val="007E7E63"/>
    <w:rsid w:val="00942BC3"/>
    <w:rsid w:val="009E4C47"/>
    <w:rsid w:val="00A23C91"/>
    <w:rsid w:val="00AF293A"/>
    <w:rsid w:val="00B164C5"/>
    <w:rsid w:val="00B80660"/>
    <w:rsid w:val="00BB65F7"/>
    <w:rsid w:val="00C53710"/>
    <w:rsid w:val="00D258CC"/>
    <w:rsid w:val="00DD55E4"/>
    <w:rsid w:val="00E66A1A"/>
    <w:rsid w:val="00F40E74"/>
    <w:rsid w:val="00F61396"/>
    <w:rsid w:val="00F8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04D9"/>
  <w15:chartTrackingRefBased/>
  <w15:docId w15:val="{311546DF-75D5-4540-9EB6-C8CB1E68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0931"/>
    <w:pPr>
      <w:spacing w:after="0" w:line="240" w:lineRule="auto"/>
    </w:pPr>
    <w:rPr>
      <w:rFonts w:ascii="Calibri" w:hAnsi="Calibri" w:cs="Calibri"/>
      <w:lang w:eastAsia="it-IT"/>
    </w:rPr>
  </w:style>
  <w:style w:type="paragraph" w:styleId="Titolo3">
    <w:name w:val="heading 3"/>
    <w:basedOn w:val="Normale"/>
    <w:next w:val="Normale"/>
    <w:link w:val="Titolo3Carattere"/>
    <w:uiPriority w:val="9"/>
    <w:semiHidden/>
    <w:unhideWhenUsed/>
    <w:qFormat/>
    <w:rsid w:val="009E4C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link w:val="Titolo5Carattere"/>
    <w:uiPriority w:val="9"/>
    <w:semiHidden/>
    <w:unhideWhenUsed/>
    <w:qFormat/>
    <w:rsid w:val="00D258CC"/>
    <w:pPr>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0931"/>
    <w:rPr>
      <w:color w:val="0000FF"/>
      <w:u w:val="single"/>
    </w:rPr>
  </w:style>
  <w:style w:type="paragraph" w:styleId="NormaleWeb">
    <w:name w:val="Normal (Web)"/>
    <w:basedOn w:val="Normale"/>
    <w:uiPriority w:val="99"/>
    <w:semiHidden/>
    <w:unhideWhenUsed/>
    <w:rsid w:val="00F80931"/>
    <w:pPr>
      <w:spacing w:before="100" w:beforeAutospacing="1" w:after="100" w:afterAutospacing="1"/>
    </w:pPr>
  </w:style>
  <w:style w:type="character" w:styleId="Enfasigrassetto">
    <w:name w:val="Strong"/>
    <w:basedOn w:val="Carpredefinitoparagrafo"/>
    <w:uiPriority w:val="22"/>
    <w:qFormat/>
    <w:rsid w:val="00F80931"/>
    <w:rPr>
      <w:b/>
      <w:bCs/>
    </w:rPr>
  </w:style>
  <w:style w:type="paragraph" w:styleId="Intestazione">
    <w:name w:val="header"/>
    <w:basedOn w:val="Normale"/>
    <w:link w:val="IntestazioneCarattere"/>
    <w:uiPriority w:val="99"/>
    <w:unhideWhenUsed/>
    <w:rsid w:val="00F80931"/>
    <w:pPr>
      <w:tabs>
        <w:tab w:val="center" w:pos="4819"/>
        <w:tab w:val="right" w:pos="9638"/>
      </w:tabs>
    </w:pPr>
  </w:style>
  <w:style w:type="character" w:customStyle="1" w:styleId="IntestazioneCarattere">
    <w:name w:val="Intestazione Carattere"/>
    <w:basedOn w:val="Carpredefinitoparagrafo"/>
    <w:link w:val="Intestazione"/>
    <w:uiPriority w:val="99"/>
    <w:rsid w:val="00F80931"/>
    <w:rPr>
      <w:rFonts w:ascii="Calibri" w:hAnsi="Calibri" w:cs="Calibri"/>
      <w:lang w:eastAsia="it-IT"/>
    </w:rPr>
  </w:style>
  <w:style w:type="paragraph" w:styleId="Pidipagina">
    <w:name w:val="footer"/>
    <w:basedOn w:val="Normale"/>
    <w:link w:val="PidipaginaCarattere"/>
    <w:uiPriority w:val="99"/>
    <w:unhideWhenUsed/>
    <w:rsid w:val="00F80931"/>
    <w:pPr>
      <w:tabs>
        <w:tab w:val="center" w:pos="4819"/>
        <w:tab w:val="right" w:pos="9638"/>
      </w:tabs>
    </w:pPr>
  </w:style>
  <w:style w:type="character" w:customStyle="1" w:styleId="PidipaginaCarattere">
    <w:name w:val="Piè di pagina Carattere"/>
    <w:basedOn w:val="Carpredefinitoparagrafo"/>
    <w:link w:val="Pidipagina"/>
    <w:uiPriority w:val="99"/>
    <w:rsid w:val="00F80931"/>
    <w:rPr>
      <w:rFonts w:ascii="Calibri" w:hAnsi="Calibri" w:cs="Calibri"/>
      <w:lang w:eastAsia="it-IT"/>
    </w:rPr>
  </w:style>
  <w:style w:type="character" w:styleId="Enfasicorsivo">
    <w:name w:val="Emphasis"/>
    <w:basedOn w:val="Carpredefinitoparagrafo"/>
    <w:uiPriority w:val="20"/>
    <w:qFormat/>
    <w:rsid w:val="00C53710"/>
    <w:rPr>
      <w:i/>
      <w:iCs/>
    </w:rPr>
  </w:style>
  <w:style w:type="character" w:styleId="Menzionenonrisolta">
    <w:name w:val="Unresolved Mention"/>
    <w:basedOn w:val="Carpredefinitoparagrafo"/>
    <w:uiPriority w:val="99"/>
    <w:semiHidden/>
    <w:unhideWhenUsed/>
    <w:rsid w:val="00C53710"/>
    <w:rPr>
      <w:color w:val="605E5C"/>
      <w:shd w:val="clear" w:color="auto" w:fill="E1DFDD"/>
    </w:rPr>
  </w:style>
  <w:style w:type="character" w:customStyle="1" w:styleId="Titolo5Carattere">
    <w:name w:val="Titolo 5 Carattere"/>
    <w:basedOn w:val="Carpredefinitoparagrafo"/>
    <w:link w:val="Titolo5"/>
    <w:uiPriority w:val="9"/>
    <w:semiHidden/>
    <w:rsid w:val="00D258CC"/>
    <w:rPr>
      <w:rFonts w:ascii="Calibri" w:hAnsi="Calibri" w:cs="Calibri"/>
      <w:b/>
      <w:bCs/>
      <w:sz w:val="20"/>
      <w:szCs w:val="20"/>
      <w:lang w:eastAsia="it-IT"/>
    </w:rPr>
  </w:style>
  <w:style w:type="character" w:customStyle="1" w:styleId="Titolo3Carattere">
    <w:name w:val="Titolo 3 Carattere"/>
    <w:basedOn w:val="Carpredefinitoparagrafo"/>
    <w:link w:val="Titolo3"/>
    <w:uiPriority w:val="9"/>
    <w:semiHidden/>
    <w:rsid w:val="009E4C47"/>
    <w:rPr>
      <w:rFonts w:asciiTheme="majorHAnsi" w:eastAsiaTheme="majorEastAsia" w:hAnsiTheme="majorHAnsi" w:cstheme="majorBidi"/>
      <w:color w:val="1F3763"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8838">
      <w:bodyDiv w:val="1"/>
      <w:marLeft w:val="0"/>
      <w:marRight w:val="0"/>
      <w:marTop w:val="0"/>
      <w:marBottom w:val="0"/>
      <w:divBdr>
        <w:top w:val="none" w:sz="0" w:space="0" w:color="auto"/>
        <w:left w:val="none" w:sz="0" w:space="0" w:color="auto"/>
        <w:bottom w:val="none" w:sz="0" w:space="0" w:color="auto"/>
        <w:right w:val="none" w:sz="0" w:space="0" w:color="auto"/>
      </w:divBdr>
    </w:div>
    <w:div w:id="262810522">
      <w:bodyDiv w:val="1"/>
      <w:marLeft w:val="0"/>
      <w:marRight w:val="0"/>
      <w:marTop w:val="0"/>
      <w:marBottom w:val="0"/>
      <w:divBdr>
        <w:top w:val="none" w:sz="0" w:space="0" w:color="auto"/>
        <w:left w:val="none" w:sz="0" w:space="0" w:color="auto"/>
        <w:bottom w:val="none" w:sz="0" w:space="0" w:color="auto"/>
        <w:right w:val="none" w:sz="0" w:space="0" w:color="auto"/>
      </w:divBdr>
    </w:div>
    <w:div w:id="263803950">
      <w:bodyDiv w:val="1"/>
      <w:marLeft w:val="0"/>
      <w:marRight w:val="0"/>
      <w:marTop w:val="0"/>
      <w:marBottom w:val="0"/>
      <w:divBdr>
        <w:top w:val="none" w:sz="0" w:space="0" w:color="auto"/>
        <w:left w:val="none" w:sz="0" w:space="0" w:color="auto"/>
        <w:bottom w:val="none" w:sz="0" w:space="0" w:color="auto"/>
        <w:right w:val="none" w:sz="0" w:space="0" w:color="auto"/>
      </w:divBdr>
    </w:div>
    <w:div w:id="321978929">
      <w:bodyDiv w:val="1"/>
      <w:marLeft w:val="0"/>
      <w:marRight w:val="0"/>
      <w:marTop w:val="0"/>
      <w:marBottom w:val="0"/>
      <w:divBdr>
        <w:top w:val="none" w:sz="0" w:space="0" w:color="auto"/>
        <w:left w:val="none" w:sz="0" w:space="0" w:color="auto"/>
        <w:bottom w:val="none" w:sz="0" w:space="0" w:color="auto"/>
        <w:right w:val="none" w:sz="0" w:space="0" w:color="auto"/>
      </w:divBdr>
    </w:div>
    <w:div w:id="462625459">
      <w:bodyDiv w:val="1"/>
      <w:marLeft w:val="0"/>
      <w:marRight w:val="0"/>
      <w:marTop w:val="0"/>
      <w:marBottom w:val="0"/>
      <w:divBdr>
        <w:top w:val="none" w:sz="0" w:space="0" w:color="auto"/>
        <w:left w:val="none" w:sz="0" w:space="0" w:color="auto"/>
        <w:bottom w:val="none" w:sz="0" w:space="0" w:color="auto"/>
        <w:right w:val="none" w:sz="0" w:space="0" w:color="auto"/>
      </w:divBdr>
    </w:div>
    <w:div w:id="654527510">
      <w:bodyDiv w:val="1"/>
      <w:marLeft w:val="0"/>
      <w:marRight w:val="0"/>
      <w:marTop w:val="0"/>
      <w:marBottom w:val="0"/>
      <w:divBdr>
        <w:top w:val="none" w:sz="0" w:space="0" w:color="auto"/>
        <w:left w:val="none" w:sz="0" w:space="0" w:color="auto"/>
        <w:bottom w:val="none" w:sz="0" w:space="0" w:color="auto"/>
        <w:right w:val="none" w:sz="0" w:space="0" w:color="auto"/>
      </w:divBdr>
    </w:div>
    <w:div w:id="727341406">
      <w:bodyDiv w:val="1"/>
      <w:marLeft w:val="0"/>
      <w:marRight w:val="0"/>
      <w:marTop w:val="0"/>
      <w:marBottom w:val="0"/>
      <w:divBdr>
        <w:top w:val="none" w:sz="0" w:space="0" w:color="auto"/>
        <w:left w:val="none" w:sz="0" w:space="0" w:color="auto"/>
        <w:bottom w:val="none" w:sz="0" w:space="0" w:color="auto"/>
        <w:right w:val="none" w:sz="0" w:space="0" w:color="auto"/>
      </w:divBdr>
    </w:div>
    <w:div w:id="1130971976">
      <w:bodyDiv w:val="1"/>
      <w:marLeft w:val="0"/>
      <w:marRight w:val="0"/>
      <w:marTop w:val="0"/>
      <w:marBottom w:val="0"/>
      <w:divBdr>
        <w:top w:val="none" w:sz="0" w:space="0" w:color="auto"/>
        <w:left w:val="none" w:sz="0" w:space="0" w:color="auto"/>
        <w:bottom w:val="none" w:sz="0" w:space="0" w:color="auto"/>
        <w:right w:val="none" w:sz="0" w:space="0" w:color="auto"/>
      </w:divBdr>
    </w:div>
    <w:div w:id="1154838937">
      <w:bodyDiv w:val="1"/>
      <w:marLeft w:val="0"/>
      <w:marRight w:val="0"/>
      <w:marTop w:val="0"/>
      <w:marBottom w:val="0"/>
      <w:divBdr>
        <w:top w:val="none" w:sz="0" w:space="0" w:color="auto"/>
        <w:left w:val="none" w:sz="0" w:space="0" w:color="auto"/>
        <w:bottom w:val="none" w:sz="0" w:space="0" w:color="auto"/>
        <w:right w:val="none" w:sz="0" w:space="0" w:color="auto"/>
      </w:divBdr>
    </w:div>
    <w:div w:id="1502428229">
      <w:bodyDiv w:val="1"/>
      <w:marLeft w:val="0"/>
      <w:marRight w:val="0"/>
      <w:marTop w:val="0"/>
      <w:marBottom w:val="0"/>
      <w:divBdr>
        <w:top w:val="none" w:sz="0" w:space="0" w:color="auto"/>
        <w:left w:val="none" w:sz="0" w:space="0" w:color="auto"/>
        <w:bottom w:val="none" w:sz="0" w:space="0" w:color="auto"/>
        <w:right w:val="none" w:sz="0" w:space="0" w:color="auto"/>
      </w:divBdr>
    </w:div>
    <w:div w:id="1842626203">
      <w:bodyDiv w:val="1"/>
      <w:marLeft w:val="0"/>
      <w:marRight w:val="0"/>
      <w:marTop w:val="0"/>
      <w:marBottom w:val="0"/>
      <w:divBdr>
        <w:top w:val="none" w:sz="0" w:space="0" w:color="auto"/>
        <w:left w:val="none" w:sz="0" w:space="0" w:color="auto"/>
        <w:bottom w:val="none" w:sz="0" w:space="0" w:color="auto"/>
        <w:right w:val="none" w:sz="0" w:space="0" w:color="auto"/>
      </w:divBdr>
    </w:div>
    <w:div w:id="1919751027">
      <w:bodyDiv w:val="1"/>
      <w:marLeft w:val="0"/>
      <w:marRight w:val="0"/>
      <w:marTop w:val="0"/>
      <w:marBottom w:val="0"/>
      <w:divBdr>
        <w:top w:val="none" w:sz="0" w:space="0" w:color="auto"/>
        <w:left w:val="none" w:sz="0" w:space="0" w:color="auto"/>
        <w:bottom w:val="none" w:sz="0" w:space="0" w:color="auto"/>
        <w:right w:val="none" w:sz="0" w:space="0" w:color="auto"/>
      </w:divBdr>
    </w:div>
    <w:div w:id="1966814845">
      <w:bodyDiv w:val="1"/>
      <w:marLeft w:val="0"/>
      <w:marRight w:val="0"/>
      <w:marTop w:val="0"/>
      <w:marBottom w:val="0"/>
      <w:divBdr>
        <w:top w:val="none" w:sz="0" w:space="0" w:color="auto"/>
        <w:left w:val="none" w:sz="0" w:space="0" w:color="auto"/>
        <w:bottom w:val="none" w:sz="0" w:space="0" w:color="auto"/>
        <w:right w:val="none" w:sz="0" w:space="0" w:color="auto"/>
      </w:divBdr>
    </w:div>
    <w:div w:id="2022856443">
      <w:bodyDiv w:val="1"/>
      <w:marLeft w:val="0"/>
      <w:marRight w:val="0"/>
      <w:marTop w:val="0"/>
      <w:marBottom w:val="0"/>
      <w:divBdr>
        <w:top w:val="none" w:sz="0" w:space="0" w:color="auto"/>
        <w:left w:val="none" w:sz="0" w:space="0" w:color="auto"/>
        <w:bottom w:val="none" w:sz="0" w:space="0" w:color="auto"/>
        <w:right w:val="none" w:sz="0" w:space="0" w:color="auto"/>
      </w:divBdr>
    </w:div>
    <w:div w:id="2023774661">
      <w:bodyDiv w:val="1"/>
      <w:marLeft w:val="0"/>
      <w:marRight w:val="0"/>
      <w:marTop w:val="0"/>
      <w:marBottom w:val="0"/>
      <w:divBdr>
        <w:top w:val="none" w:sz="0" w:space="0" w:color="auto"/>
        <w:left w:val="none" w:sz="0" w:space="0" w:color="auto"/>
        <w:bottom w:val="none" w:sz="0" w:space="0" w:color="auto"/>
        <w:right w:val="none" w:sz="0" w:space="0" w:color="auto"/>
      </w:divBdr>
    </w:div>
    <w:div w:id="2105027006">
      <w:bodyDiv w:val="1"/>
      <w:marLeft w:val="0"/>
      <w:marRight w:val="0"/>
      <w:marTop w:val="0"/>
      <w:marBottom w:val="0"/>
      <w:divBdr>
        <w:top w:val="none" w:sz="0" w:space="0" w:color="auto"/>
        <w:left w:val="none" w:sz="0" w:space="0" w:color="auto"/>
        <w:bottom w:val="none" w:sz="0" w:space="0" w:color="auto"/>
        <w:right w:val="none" w:sz="0" w:space="0" w:color="auto"/>
      </w:divBdr>
    </w:div>
    <w:div w:id="21083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edeschi@utopialab.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fficiostampa@confprofessioni.eu" TargetMode="External"/><Relationship Id="rId5" Type="http://schemas.openxmlformats.org/officeDocument/2006/relationships/footnotes" Target="footnotes.xml"/><Relationship Id="rId10" Type="http://schemas.openxmlformats.org/officeDocument/2006/relationships/hyperlink" Target="mailto:f.tedeschi@utopialab.it" TargetMode="External"/><Relationship Id="rId4" Type="http://schemas.openxmlformats.org/officeDocument/2006/relationships/webSettings" Target="webSettings.xml"/><Relationship Id="rId9" Type="http://schemas.openxmlformats.org/officeDocument/2006/relationships/hyperlink" Target="mailto:ufficiostampa@assosoftwar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 Milano 1</dc:creator>
  <cp:keywords/>
  <dc:description/>
  <cp:lastModifiedBy>Conf Milano 1</cp:lastModifiedBy>
  <cp:revision>2</cp:revision>
  <dcterms:created xsi:type="dcterms:W3CDTF">2025-08-22T13:08:00Z</dcterms:created>
  <dcterms:modified xsi:type="dcterms:W3CDTF">2025-08-22T13:08:00Z</dcterms:modified>
</cp:coreProperties>
</file>